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9D" w:rsidRDefault="000047AC" w:rsidP="000047A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047AC">
        <w:rPr>
          <w:rFonts w:ascii="Times New Roman" w:hAnsi="Times New Roman" w:cs="Times New Roman"/>
          <w:sz w:val="24"/>
          <w:szCs w:val="24"/>
          <w:lang w:val="sr-Cyrl-RS"/>
        </w:rPr>
        <w:t>Тест – 7. разред</w:t>
      </w:r>
    </w:p>
    <w:p w:rsidR="00E014A2" w:rsidRPr="000047AC" w:rsidRDefault="00E014A2" w:rsidP="000047A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0047AC" w:rsidRDefault="000047AC" w:rsidP="000047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Одреди прецизно главне реченичне чланове:</w:t>
      </w:r>
    </w:p>
    <w:p w:rsidR="000047AC" w:rsidRPr="000047AC" w:rsidRDefault="000047AC" w:rsidP="000047A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Pr="000047A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пише.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  <w:r w:rsidR="00AA6C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</w:p>
    <w:p w:rsidR="000047AC" w:rsidRPr="000047AC" w:rsidRDefault="000047AC" w:rsidP="000047A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0047AC"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Pr="000047AC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почиње да пише.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0047A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AA6C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________________________________</w:t>
      </w:r>
    </w:p>
    <w:p w:rsidR="000047AC" w:rsidRDefault="000047AC" w:rsidP="000047A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Pr="000047AC">
        <w:rPr>
          <w:rFonts w:ascii="Times New Roman" w:hAnsi="Times New Roman" w:cs="Times New Roman"/>
          <w:sz w:val="24"/>
          <w:szCs w:val="24"/>
          <w:u w:val="single"/>
          <w:lang w:val="sr-Cyrl-RS"/>
        </w:rPr>
        <w:t>је писао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                                          </w:t>
      </w:r>
      <w:r w:rsidR="00AA6C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</w:t>
      </w:r>
    </w:p>
    <w:p w:rsidR="00E040CE" w:rsidRDefault="00E040CE" w:rsidP="000047A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47AC" w:rsidRDefault="000047AC" w:rsidP="000047A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E040CE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Милану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допао програм.</w:t>
      </w:r>
      <w:r w:rsidR="00E040C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AA6C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E040CE"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</w:t>
      </w:r>
    </w:p>
    <w:p w:rsidR="000047AC" w:rsidRDefault="000047AC" w:rsidP="000047A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E040CE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Милана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то обрадовало.</w:t>
      </w:r>
      <w:r w:rsidR="00E040C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 w:rsidR="00AA6C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</w:t>
      </w:r>
      <w:r w:rsidR="00E040CE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</w:t>
      </w:r>
    </w:p>
    <w:p w:rsidR="00E040CE" w:rsidRDefault="00E040CE" w:rsidP="000047AC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E040CE">
        <w:rPr>
          <w:rFonts w:ascii="Times New Roman" w:hAnsi="Times New Roman" w:cs="Times New Roman"/>
          <w:sz w:val="24"/>
          <w:szCs w:val="24"/>
          <w:u w:val="single"/>
          <w:lang w:val="sr-Cyrl-RS"/>
        </w:rPr>
        <w:t>Милан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врло задовољан.                           </w:t>
      </w:r>
      <w:r w:rsidR="00AA6CC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_______________________________</w:t>
      </w:r>
    </w:p>
    <w:p w:rsidR="00E040CE" w:rsidRDefault="00E040CE" w:rsidP="00E040C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040CE" w:rsidRDefault="00E040CE" w:rsidP="00E040C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Одреди функцију подвучених делова:</w:t>
      </w:r>
    </w:p>
    <w:p w:rsidR="00E040CE" w:rsidRDefault="00AA6CCA" w:rsidP="00E040C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Pr="00AA6CCA">
        <w:rPr>
          <w:rFonts w:ascii="Times New Roman" w:hAnsi="Times New Roman" w:cs="Times New Roman"/>
          <w:sz w:val="24"/>
          <w:szCs w:val="24"/>
          <w:u w:val="single"/>
          <w:lang w:val="sr-Cyrl-RS"/>
        </w:rPr>
        <w:t>је врло успешан</w:t>
      </w:r>
      <w:r>
        <w:rPr>
          <w:rFonts w:ascii="Times New Roman" w:hAnsi="Times New Roman" w:cs="Times New Roman"/>
          <w:sz w:val="24"/>
          <w:szCs w:val="24"/>
          <w:lang w:val="sr-Cyrl-RS"/>
        </w:rPr>
        <w:t>.                                                                ______________________________</w:t>
      </w:r>
    </w:p>
    <w:p w:rsidR="00AA6CCA" w:rsidRDefault="00AA6CCA" w:rsidP="00E040C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Милан</w:t>
      </w:r>
      <w:r w:rsidRPr="00AA6CCA">
        <w:rPr>
          <w:rFonts w:ascii="Times New Roman" w:hAnsi="Times New Roman" w:cs="Times New Roman"/>
          <w:sz w:val="24"/>
          <w:szCs w:val="24"/>
          <w:u w:val="single"/>
          <w:lang w:val="sr-Cyrl-RS"/>
        </w:rPr>
        <w:t>, врло успешан</w:t>
      </w:r>
      <w:r>
        <w:rPr>
          <w:rFonts w:ascii="Times New Roman" w:hAnsi="Times New Roman" w:cs="Times New Roman"/>
          <w:sz w:val="24"/>
          <w:szCs w:val="24"/>
          <w:lang w:val="sr-Cyrl-RS"/>
        </w:rPr>
        <w:t>, обратио се присутнима.                         ______________________________</w:t>
      </w:r>
    </w:p>
    <w:p w:rsidR="00AA6CCA" w:rsidRDefault="00AA6CCA" w:rsidP="00E040C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AA6CCA">
        <w:rPr>
          <w:rFonts w:ascii="Times New Roman" w:hAnsi="Times New Roman" w:cs="Times New Roman"/>
          <w:sz w:val="24"/>
          <w:szCs w:val="24"/>
          <w:lang w:val="sr-Cyrl-RS"/>
        </w:rPr>
        <w:t xml:space="preserve">Милан, </w:t>
      </w:r>
      <w:r w:rsidRPr="00AA6CCA">
        <w:rPr>
          <w:rFonts w:ascii="Times New Roman" w:hAnsi="Times New Roman" w:cs="Times New Roman"/>
          <w:sz w:val="24"/>
          <w:szCs w:val="24"/>
          <w:u w:val="single"/>
          <w:lang w:val="sr-Cyrl-RS"/>
        </w:rPr>
        <w:t>врло успешан кошаркаш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A6CCA">
        <w:rPr>
          <w:rFonts w:ascii="Times New Roman" w:hAnsi="Times New Roman" w:cs="Times New Roman"/>
          <w:sz w:val="24"/>
          <w:szCs w:val="24"/>
          <w:lang w:val="sr-Cyrl-RS"/>
        </w:rPr>
        <w:t>, обратио се присутнима.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_______________________________</w:t>
      </w:r>
    </w:p>
    <w:p w:rsidR="00AA6CCA" w:rsidRDefault="00AA6CCA" w:rsidP="00E040CE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A6CCA" w:rsidRDefault="00AA6CCA" w:rsidP="00AA6C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A6CCA">
        <w:rPr>
          <w:rFonts w:ascii="Times New Roman" w:hAnsi="Times New Roman" w:cs="Times New Roman"/>
          <w:sz w:val="24"/>
          <w:szCs w:val="24"/>
          <w:lang w:val="sr-Cyrl-RS"/>
        </w:rPr>
        <w:t>Одреди функцију подвучених делова:</w:t>
      </w:r>
    </w:p>
    <w:p w:rsidR="00AA6CCA" w:rsidRDefault="00AA6CCA" w:rsidP="00AA6CC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Милан </w:t>
      </w:r>
      <w:r w:rsidRPr="00AA6CC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ми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се похвалио.                                                                   ______________________________</w:t>
      </w:r>
    </w:p>
    <w:p w:rsidR="00AA6CCA" w:rsidRDefault="00AA6CCA" w:rsidP="00AA6CC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Причао ми је како је упознао Ану и како</w:t>
      </w:r>
      <w:r w:rsidRPr="00AA6CC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много воли.            ______________________________</w:t>
      </w:r>
    </w:p>
    <w:p w:rsidR="00AA6CCA" w:rsidRDefault="00AA6CCA" w:rsidP="00AA6C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Приповедач у приповеци Јабука на друму је __________________________.</w:t>
      </w:r>
    </w:p>
    <w:p w:rsidR="00AA6CCA" w:rsidRDefault="00AA6CCA" w:rsidP="00AA6CC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Овај текст сматрамо ________________________ прозом.</w:t>
      </w:r>
    </w:p>
    <w:p w:rsidR="00AA6CCA" w:rsidRDefault="00AA6CCA" w:rsidP="00AA6C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Наведи тематске целине приповетке Јабука на друму.</w:t>
      </w:r>
    </w:p>
    <w:p w:rsidR="00AA6CCA" w:rsidRDefault="00AA6CCA" w:rsidP="00AA6CC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</w:t>
      </w:r>
    </w:p>
    <w:p w:rsidR="00AA6CCA" w:rsidRDefault="00AA6CCA" w:rsidP="00AA6CC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</w:t>
      </w:r>
    </w:p>
    <w:p w:rsidR="00AA6CCA" w:rsidRDefault="00AA6CCA" w:rsidP="00AA6CC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</w:t>
      </w:r>
    </w:p>
    <w:p w:rsidR="00AA6CCA" w:rsidRDefault="00AA6CCA" w:rsidP="00AA6CCA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</w:t>
      </w:r>
    </w:p>
    <w:p w:rsidR="00AA6CCA" w:rsidRDefault="00B44975" w:rsidP="00AA6C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Подвуци главне речи синтагме и одреди им врсту:</w:t>
      </w:r>
    </w:p>
    <w:p w:rsidR="00B44975" w:rsidRDefault="00B44975" w:rsidP="00B4497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мало гнездо на врху високог дрвета                          _________________________________</w:t>
      </w:r>
    </w:p>
    <w:p w:rsidR="00B44975" w:rsidRDefault="00B44975" w:rsidP="00B4497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лепо писање                                                                  _________________________________</w:t>
      </w:r>
    </w:p>
    <w:p w:rsidR="00B44975" w:rsidRDefault="00B44975" w:rsidP="00B4497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врло упорно                                                                   _________________________________</w:t>
      </w:r>
    </w:p>
    <w:p w:rsidR="00B44975" w:rsidRDefault="00B44975" w:rsidP="00B4497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прочитавши лектиру                                                     _________________________________</w:t>
      </w:r>
    </w:p>
    <w:p w:rsidR="00B44975" w:rsidRDefault="00B44975" w:rsidP="00B44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Подвуци зависне чланове синтагме:</w:t>
      </w:r>
    </w:p>
    <w:p w:rsidR="00B44975" w:rsidRDefault="00B44975" w:rsidP="00B4497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укусна торта од чоколаде</w:t>
      </w:r>
    </w:p>
    <w:p w:rsidR="00B44975" w:rsidRDefault="00B44975" w:rsidP="00B4497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радити домаћи задатак</w:t>
      </w:r>
    </w:p>
    <w:p w:rsidR="00B44975" w:rsidRDefault="00B44975" w:rsidP="00B4497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домаћи задатак из српског језика</w:t>
      </w:r>
    </w:p>
    <w:p w:rsidR="00B44975" w:rsidRDefault="00B44975" w:rsidP="00B4497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врло упорно        врло упорно дете </w:t>
      </w:r>
    </w:p>
    <w:p w:rsidR="00B44975" w:rsidRDefault="00B44975" w:rsidP="00B44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Наведи врсте лирских песама: ______________________________________________________________________________________________________________________________________________________________________</w:t>
      </w:r>
    </w:p>
    <w:p w:rsidR="00B44975" w:rsidRDefault="00B44975" w:rsidP="00B449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Наведи врсте риме:                 </w:t>
      </w:r>
    </w:p>
    <w:p w:rsidR="00B44975" w:rsidRDefault="00B44975" w:rsidP="00B4497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аа     бб     _____________________________</w:t>
      </w:r>
    </w:p>
    <w:p w:rsidR="00B44975" w:rsidRDefault="00B44975" w:rsidP="00B4497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аб     ба    ______________________________</w:t>
      </w:r>
    </w:p>
    <w:p w:rsidR="00B44975" w:rsidRDefault="00B44975" w:rsidP="00B4497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аб     аб    ______________________________</w:t>
      </w:r>
    </w:p>
    <w:p w:rsidR="00CC4BB6" w:rsidRDefault="00CC4BB6" w:rsidP="00CC4B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Објасни термине: </w:t>
      </w:r>
    </w:p>
    <w:p w:rsidR="00CC4BB6" w:rsidRDefault="00CC4BB6" w:rsidP="00CC4B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квинта __________________________________________________________________</w:t>
      </w:r>
    </w:p>
    <w:p w:rsidR="00CC4BB6" w:rsidRDefault="00CC4BB6" w:rsidP="00CC4B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десетерац ________________________________________________________________</w:t>
      </w:r>
    </w:p>
    <w:p w:rsidR="00CC4BB6" w:rsidRDefault="00CC4BB6" w:rsidP="00CC4B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рима _____________________________________________________________________</w:t>
      </w:r>
    </w:p>
    <w:p w:rsidR="00CC4BB6" w:rsidRDefault="00CC4BB6" w:rsidP="00CC4BB6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BB6" w:rsidRDefault="00CC4BB6" w:rsidP="00E014A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Одреди број комуникативних и предикатских реченица:</w:t>
      </w:r>
    </w:p>
    <w:p w:rsidR="00CC4BB6" w:rsidRDefault="00CC4BB6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Једва чекам да прође ово време у ком сам постала усамљена.   </w:t>
      </w:r>
    </w:p>
    <w:p w:rsidR="00CC4BB6" w:rsidRDefault="00CC4BB6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комуникативних реченица: __________</w:t>
      </w:r>
    </w:p>
    <w:p w:rsidR="00CC4BB6" w:rsidRDefault="00CC4BB6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предикатских реченица: _____________</w:t>
      </w:r>
    </w:p>
    <w:p w:rsidR="00CC4BB6" w:rsidRDefault="00CC4BB6" w:rsidP="00E014A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Свитало је , а они су устали и брзо се спремили да би пошли на пут.</w:t>
      </w:r>
    </w:p>
    <w:p w:rsidR="00CC4BB6" w:rsidRDefault="00CC4BB6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предикатских реченица: ____________</w:t>
      </w:r>
    </w:p>
    <w:p w:rsidR="00CC4BB6" w:rsidRDefault="00CC4BB6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зависних: _____</w:t>
      </w:r>
    </w:p>
    <w:p w:rsidR="00CC4BB6" w:rsidRDefault="00E014A2" w:rsidP="00E014A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Дођи одмах или остани код кућ</w:t>
      </w:r>
      <w:r w:rsidR="00CC4BB6">
        <w:rPr>
          <w:rFonts w:ascii="Times New Roman" w:hAnsi="Times New Roman" w:cs="Times New Roman"/>
          <w:sz w:val="24"/>
          <w:szCs w:val="24"/>
          <w:lang w:val="sr-Cyrl-RS"/>
        </w:rPr>
        <w:t>е.</w:t>
      </w:r>
    </w:p>
    <w:p w:rsidR="00CC4BB6" w:rsidRDefault="00CC4BB6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Врста реченице: ________________________________</w:t>
      </w:r>
    </w:p>
    <w:p w:rsidR="00CC4BB6" w:rsidRDefault="00CC4BB6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Напоредни однос: _______________________________</w:t>
      </w:r>
    </w:p>
    <w:p w:rsidR="00CC4BB6" w:rsidRDefault="00DD28DB" w:rsidP="00E014A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Нека најбољи победи.</w:t>
      </w:r>
    </w:p>
    <w:p w:rsidR="00DD28DB" w:rsidRDefault="00DD28DB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Врста независне реченице: _____________________________________</w:t>
      </w:r>
    </w:p>
    <w:p w:rsidR="00DD28DB" w:rsidRDefault="00DD28DB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Обележја: ________________________________</w:t>
      </w:r>
    </w:p>
    <w:p w:rsidR="00DD28DB" w:rsidRDefault="00DD28DB" w:rsidP="00E014A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којим реченицама се употребљавају заменице (шта, како) , речце ли и ала? ________________________________</w:t>
      </w:r>
    </w:p>
    <w:p w:rsidR="00DD28DB" w:rsidRDefault="00DD28DB" w:rsidP="00E014A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Колико предикатских реченица има у наведеној?</w:t>
      </w:r>
    </w:p>
    <w:p w:rsidR="00DD28DB" w:rsidRDefault="00DD28DB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Одгледавши све предвиђене садржаје Ана је прошетала поред реке </w:t>
      </w:r>
      <w:r w:rsidR="001C165B">
        <w:rPr>
          <w:rFonts w:ascii="Times New Roman" w:hAnsi="Times New Roman" w:cs="Times New Roman"/>
          <w:sz w:val="24"/>
          <w:szCs w:val="24"/>
          <w:lang w:val="sr-Cyrl-RS"/>
        </w:rPr>
        <w:t>дивећи се лепоти  предела.</w:t>
      </w:r>
    </w:p>
    <w:p w:rsidR="001C165B" w:rsidRDefault="001C165B" w:rsidP="00E014A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Које врс</w:t>
      </w:r>
      <w:r w:rsidR="00E014A2">
        <w:rPr>
          <w:rFonts w:ascii="Times New Roman" w:hAnsi="Times New Roman" w:cs="Times New Roman"/>
          <w:sz w:val="24"/>
          <w:szCs w:val="24"/>
          <w:lang w:val="sr-Cyrl-RS"/>
        </w:rPr>
        <w:t>те независних реченица се обележ</w:t>
      </w:r>
      <w:r>
        <w:rPr>
          <w:rFonts w:ascii="Times New Roman" w:hAnsi="Times New Roman" w:cs="Times New Roman"/>
          <w:sz w:val="24"/>
          <w:szCs w:val="24"/>
          <w:lang w:val="sr-Cyrl-RS"/>
        </w:rPr>
        <w:t>авају узвичником?</w:t>
      </w:r>
    </w:p>
    <w:p w:rsidR="001C165B" w:rsidRDefault="001C165B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</w:t>
      </w:r>
    </w:p>
    <w:p w:rsidR="001C165B" w:rsidRDefault="001C165B" w:rsidP="00E014A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Подвуци правилно написане речи:</w:t>
      </w:r>
    </w:p>
    <w:p w:rsidR="001C165B" w:rsidRDefault="001C165B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 зависи,  независни, незнам, не предвидив, ићићу, доћи ћу, моћићу, би смо, би сте, од никога,  нисаким, ни од чега</w:t>
      </w:r>
    </w:p>
    <w:p w:rsidR="00E014A2" w:rsidRDefault="001C165B" w:rsidP="00E014A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Заокружи слово испред тачно написаног:</w:t>
      </w:r>
    </w:p>
    <w:p w:rsidR="00CC4BB6" w:rsidRPr="00E014A2" w:rsidRDefault="001C165B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014A2">
        <w:rPr>
          <w:rFonts w:ascii="Times New Roman" w:hAnsi="Times New Roman" w:cs="Times New Roman"/>
          <w:sz w:val="24"/>
          <w:szCs w:val="24"/>
          <w:lang w:val="sr-Cyrl-RS"/>
        </w:rPr>
        <w:t xml:space="preserve">а) </w:t>
      </w:r>
      <w:r w:rsidR="00E014A2" w:rsidRPr="00E014A2">
        <w:rPr>
          <w:rFonts w:ascii="Times New Roman" w:hAnsi="Times New Roman" w:cs="Times New Roman"/>
          <w:sz w:val="24"/>
          <w:szCs w:val="24"/>
          <w:lang w:val="sr-Cyrl-RS"/>
        </w:rPr>
        <w:t>Велико село</w:t>
      </w:r>
    </w:p>
    <w:p w:rsidR="00E014A2" w:rsidRDefault="00E014A2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б) Велика кола</w:t>
      </w:r>
    </w:p>
    <w:p w:rsidR="00E014A2" w:rsidRDefault="00E014A2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в) Уједињене Нације</w:t>
      </w:r>
    </w:p>
    <w:p w:rsidR="00E014A2" w:rsidRDefault="00E014A2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г) основна школа</w:t>
      </w:r>
    </w:p>
    <w:p w:rsidR="00E014A2" w:rsidRPr="00CC4BB6" w:rsidRDefault="00E014A2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д) Улица Краља Петра </w:t>
      </w:r>
    </w:p>
    <w:p w:rsidR="00B44975" w:rsidRPr="00B44975" w:rsidRDefault="00B44975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44975" w:rsidRPr="00AA6CCA" w:rsidRDefault="00B44975" w:rsidP="00E014A2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44975" w:rsidRPr="00AA6CCA" w:rsidSect="00CC4BB6">
      <w:pgSz w:w="12240" w:h="15840"/>
      <w:pgMar w:top="851" w:right="75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72CF1"/>
    <w:multiLevelType w:val="hybridMultilevel"/>
    <w:tmpl w:val="8F32E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2A4500"/>
    <w:multiLevelType w:val="hybridMultilevel"/>
    <w:tmpl w:val="FF6A2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8B"/>
    <w:rsid w:val="000047AC"/>
    <w:rsid w:val="001C165B"/>
    <w:rsid w:val="0092329D"/>
    <w:rsid w:val="00AA6CCA"/>
    <w:rsid w:val="00B44975"/>
    <w:rsid w:val="00B9658B"/>
    <w:rsid w:val="00CC4BB6"/>
    <w:rsid w:val="00DD28DB"/>
    <w:rsid w:val="00E014A2"/>
    <w:rsid w:val="00E0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7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6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47A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A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2020-03-26T17:34:00Z</dcterms:created>
  <dcterms:modified xsi:type="dcterms:W3CDTF">2020-03-26T18:38:00Z</dcterms:modified>
</cp:coreProperties>
</file>